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41" w:rsidRDefault="00063F41" w:rsidP="00063F41">
      <w:pPr>
        <w:rPr>
          <w:b/>
        </w:rPr>
      </w:pPr>
      <w:proofErr w:type="spellStart"/>
      <w:r>
        <w:rPr>
          <w:b/>
        </w:rPr>
        <w:t>Bobot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Penilaian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Laporan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Hasil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</w:p>
    <w:p w:rsidR="00063F41" w:rsidRDefault="00063F41" w:rsidP="00063F41">
      <w:pPr>
        <w:pStyle w:val="BodyTextIndent"/>
        <w:tabs>
          <w:tab w:val="left" w:pos="1800"/>
        </w:tabs>
        <w:ind w:left="720"/>
      </w:pPr>
    </w:p>
    <w:p w:rsidR="00063F41" w:rsidRDefault="00063F41" w:rsidP="00063F41">
      <w:pPr>
        <w:pStyle w:val="BodyTextIndent"/>
        <w:tabs>
          <w:tab w:val="left" w:pos="1080"/>
          <w:tab w:val="left" w:pos="4140"/>
          <w:tab w:val="left" w:pos="4410"/>
        </w:tabs>
        <w:ind w:left="720"/>
      </w:pPr>
    </w:p>
    <w:p w:rsidR="00063F41" w:rsidRDefault="00063F41" w:rsidP="00063F41">
      <w:pPr>
        <w:pStyle w:val="BodyTextIndent"/>
        <w:tabs>
          <w:tab w:val="left" w:pos="1080"/>
          <w:tab w:val="left" w:pos="4140"/>
          <w:tab w:val="left" w:pos="4410"/>
        </w:tabs>
        <w:ind w:left="720"/>
        <w:jc w:val="center"/>
      </w:pPr>
      <w:r>
        <w:t>PENILAIAN LAPORAN HASIL PENELITIAN</w:t>
      </w:r>
    </w:p>
    <w:p w:rsidR="00063F41" w:rsidRDefault="00063F41" w:rsidP="00063F41">
      <w:pPr>
        <w:pStyle w:val="BodyTextIndent"/>
        <w:tabs>
          <w:tab w:val="left" w:pos="1080"/>
          <w:tab w:val="left" w:pos="4140"/>
          <w:tab w:val="left" w:pos="4410"/>
        </w:tabs>
        <w:ind w:left="720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4335"/>
        <w:gridCol w:w="990"/>
        <w:gridCol w:w="1080"/>
        <w:gridCol w:w="1188"/>
      </w:tblGrid>
      <w:tr w:rsidR="00063F41" w:rsidTr="00D223DE">
        <w:tc>
          <w:tcPr>
            <w:tcW w:w="543" w:type="dxa"/>
          </w:tcPr>
          <w:p w:rsidR="00063F41" w:rsidRDefault="00063F41" w:rsidP="00D223DE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335" w:type="dxa"/>
          </w:tcPr>
          <w:p w:rsidR="00063F41" w:rsidRDefault="00063F41" w:rsidP="00D223DE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Komponen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90" w:type="dxa"/>
          </w:tcPr>
          <w:p w:rsidR="00063F41" w:rsidRDefault="00063F41" w:rsidP="00D223DE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Bobot</w:t>
            </w:r>
            <w:proofErr w:type="spellEnd"/>
          </w:p>
        </w:tc>
        <w:tc>
          <w:tcPr>
            <w:tcW w:w="1080" w:type="dxa"/>
          </w:tcPr>
          <w:p w:rsidR="00063F41" w:rsidRDefault="00063F41" w:rsidP="00D223DE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Nilai</w:t>
            </w:r>
            <w:proofErr w:type="spellEnd"/>
          </w:p>
        </w:tc>
        <w:tc>
          <w:tcPr>
            <w:tcW w:w="1188" w:type="dxa"/>
          </w:tcPr>
          <w:p w:rsidR="00063F41" w:rsidRDefault="00063F41" w:rsidP="00D223DE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Terbobot</w:t>
            </w:r>
            <w:proofErr w:type="spellEnd"/>
          </w:p>
        </w:tc>
      </w:tr>
      <w:tr w:rsidR="00063F41" w:rsidTr="00D223DE">
        <w:trPr>
          <w:trHeight w:val="838"/>
        </w:trPr>
        <w:tc>
          <w:tcPr>
            <w:tcW w:w="543" w:type="dxa"/>
          </w:tcPr>
          <w:p w:rsidR="00063F41" w:rsidRDefault="00063F41" w:rsidP="00D223DE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  <w:r>
              <w:t>1</w:t>
            </w:r>
          </w:p>
        </w:tc>
        <w:tc>
          <w:tcPr>
            <w:tcW w:w="4335" w:type="dxa"/>
          </w:tcPr>
          <w:p w:rsidR="00063F41" w:rsidRDefault="00063F41" w:rsidP="00D223DE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  <w:rPr>
                <w:b/>
              </w:rPr>
            </w:pPr>
            <w:proofErr w:type="spellStart"/>
            <w:r>
              <w:rPr>
                <w:b/>
              </w:rPr>
              <w:t>Pendahuluan</w:t>
            </w:r>
            <w:proofErr w:type="spellEnd"/>
          </w:p>
          <w:p w:rsidR="00063F41" w:rsidRDefault="00063F41" w:rsidP="00063F41">
            <w:pPr>
              <w:pStyle w:val="BodyTextIndent"/>
              <w:numPr>
                <w:ilvl w:val="4"/>
                <w:numId w:val="2"/>
              </w:numPr>
              <w:tabs>
                <w:tab w:val="left" w:pos="343"/>
              </w:tabs>
              <w:ind w:left="390" w:right="360"/>
            </w:pPr>
            <w:proofErr w:type="spellStart"/>
            <w:r>
              <w:t>Perumusan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</w:p>
          <w:p w:rsidR="00063F41" w:rsidRDefault="00063F41" w:rsidP="00063F41">
            <w:pPr>
              <w:pStyle w:val="BodyTextIndent"/>
              <w:numPr>
                <w:ilvl w:val="4"/>
                <w:numId w:val="2"/>
              </w:numPr>
              <w:tabs>
                <w:tab w:val="left" w:pos="343"/>
              </w:tabs>
              <w:ind w:left="390" w:right="360"/>
            </w:pP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</w:p>
        </w:tc>
        <w:tc>
          <w:tcPr>
            <w:tcW w:w="990" w:type="dxa"/>
          </w:tcPr>
          <w:p w:rsidR="00063F41" w:rsidRDefault="00063F41" w:rsidP="00D223DE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  <w:jc w:val="center"/>
            </w:pPr>
          </w:p>
          <w:p w:rsidR="00063F41" w:rsidRDefault="00063F41" w:rsidP="00D223DE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  <w:jc w:val="center"/>
            </w:pPr>
            <w:r>
              <w:t>5</w:t>
            </w:r>
          </w:p>
          <w:p w:rsidR="00063F41" w:rsidRDefault="00063F41" w:rsidP="00D223DE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063F41" w:rsidRDefault="00063F41" w:rsidP="00D223DE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</w:p>
        </w:tc>
        <w:tc>
          <w:tcPr>
            <w:tcW w:w="1188" w:type="dxa"/>
          </w:tcPr>
          <w:p w:rsidR="00063F41" w:rsidRDefault="00063F41" w:rsidP="00D223DE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</w:p>
        </w:tc>
      </w:tr>
      <w:tr w:rsidR="00063F41" w:rsidTr="00D223DE">
        <w:trPr>
          <w:cantSplit/>
          <w:trHeight w:val="1104"/>
        </w:trPr>
        <w:tc>
          <w:tcPr>
            <w:tcW w:w="543" w:type="dxa"/>
          </w:tcPr>
          <w:p w:rsidR="00063F41" w:rsidRDefault="00063F41" w:rsidP="00D223DE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  <w:r>
              <w:t>2</w:t>
            </w:r>
          </w:p>
        </w:tc>
        <w:tc>
          <w:tcPr>
            <w:tcW w:w="4335" w:type="dxa"/>
          </w:tcPr>
          <w:p w:rsidR="00063F41" w:rsidRDefault="00063F41" w:rsidP="00D223DE">
            <w:pPr>
              <w:pStyle w:val="BodyTextIndent"/>
              <w:tabs>
                <w:tab w:val="left" w:pos="357"/>
                <w:tab w:val="left" w:pos="4140"/>
                <w:tab w:val="left" w:pos="4410"/>
              </w:tabs>
              <w:ind w:left="0"/>
              <w:rPr>
                <w:b/>
              </w:rPr>
            </w:pPr>
            <w:proofErr w:type="spellStart"/>
            <w:r>
              <w:rPr>
                <w:b/>
              </w:rPr>
              <w:t>Kajian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Pustaka</w:t>
            </w:r>
            <w:proofErr w:type="spellEnd"/>
            <w:r>
              <w:rPr>
                <w:b/>
              </w:rPr>
              <w:t xml:space="preserve"> </w:t>
            </w:r>
          </w:p>
          <w:p w:rsidR="00063F41" w:rsidRDefault="00063F41" w:rsidP="00063F41">
            <w:pPr>
              <w:pStyle w:val="BodyTextIndent"/>
              <w:numPr>
                <w:ilvl w:val="4"/>
                <w:numId w:val="1"/>
              </w:numPr>
              <w:tabs>
                <w:tab w:val="left" w:pos="357"/>
                <w:tab w:val="left" w:pos="4140"/>
                <w:tab w:val="left" w:pos="4410"/>
              </w:tabs>
              <w:ind w:left="369"/>
            </w:pPr>
            <w:proofErr w:type="spellStart"/>
            <w:r>
              <w:t>Relevansi</w:t>
            </w:r>
            <w:proofErr w:type="spellEnd"/>
          </w:p>
          <w:p w:rsidR="00063F41" w:rsidRDefault="00063F41" w:rsidP="00063F41">
            <w:pPr>
              <w:pStyle w:val="BodyTextIndent"/>
              <w:numPr>
                <w:ilvl w:val="4"/>
                <w:numId w:val="1"/>
              </w:numPr>
              <w:tabs>
                <w:tab w:val="left" w:pos="357"/>
                <w:tab w:val="left" w:pos="4140"/>
                <w:tab w:val="left" w:pos="4410"/>
              </w:tabs>
              <w:ind w:left="369"/>
            </w:pPr>
            <w:proofErr w:type="spellStart"/>
            <w:r>
              <w:t>Pengacuan</w:t>
            </w:r>
            <w:proofErr w:type="spellEnd"/>
            <w:r>
              <w:t xml:space="preserve"> </w:t>
            </w:r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Pustaka</w:t>
            </w:r>
            <w:proofErr w:type="spellEnd"/>
          </w:p>
          <w:p w:rsidR="00063F41" w:rsidRDefault="00063F41" w:rsidP="00063F41">
            <w:pPr>
              <w:pStyle w:val="BodyTextIndent"/>
              <w:numPr>
                <w:ilvl w:val="4"/>
                <w:numId w:val="1"/>
              </w:numPr>
              <w:tabs>
                <w:tab w:val="left" w:pos="357"/>
                <w:tab w:val="left" w:pos="4140"/>
                <w:tab w:val="left" w:pos="4410"/>
              </w:tabs>
              <w:ind w:left="369"/>
            </w:pPr>
            <w:proofErr w:type="spellStart"/>
            <w:r>
              <w:t>Pemutakhiran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Keaslian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</w:p>
        </w:tc>
        <w:tc>
          <w:tcPr>
            <w:tcW w:w="990" w:type="dxa"/>
          </w:tcPr>
          <w:p w:rsidR="00063F41" w:rsidRDefault="00063F41" w:rsidP="00D223DE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  <w:jc w:val="center"/>
            </w:pPr>
          </w:p>
          <w:p w:rsidR="00063F41" w:rsidRDefault="00063F41" w:rsidP="00D223DE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  <w:jc w:val="center"/>
            </w:pPr>
            <w:r>
              <w:t>10</w:t>
            </w:r>
          </w:p>
          <w:p w:rsidR="00063F41" w:rsidRDefault="00063F41" w:rsidP="00D223DE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  <w:jc w:val="center"/>
            </w:pPr>
            <w:r>
              <w:t>5</w:t>
            </w:r>
          </w:p>
          <w:p w:rsidR="00063F41" w:rsidRDefault="00063F41" w:rsidP="00D223DE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063F41" w:rsidRDefault="00063F41" w:rsidP="00D223DE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</w:p>
        </w:tc>
        <w:tc>
          <w:tcPr>
            <w:tcW w:w="1188" w:type="dxa"/>
          </w:tcPr>
          <w:p w:rsidR="00063F41" w:rsidRDefault="00063F41" w:rsidP="00D223DE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</w:p>
        </w:tc>
      </w:tr>
      <w:tr w:rsidR="00063F41" w:rsidTr="00D223DE">
        <w:trPr>
          <w:cantSplit/>
          <w:trHeight w:val="1104"/>
        </w:trPr>
        <w:tc>
          <w:tcPr>
            <w:tcW w:w="543" w:type="dxa"/>
          </w:tcPr>
          <w:p w:rsidR="00063F41" w:rsidRDefault="00063F41" w:rsidP="00D223DE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  <w:r>
              <w:t>3</w:t>
            </w:r>
          </w:p>
        </w:tc>
        <w:tc>
          <w:tcPr>
            <w:tcW w:w="4335" w:type="dxa"/>
          </w:tcPr>
          <w:p w:rsidR="00063F41" w:rsidRDefault="00063F41" w:rsidP="00D223DE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  <w:rPr>
                <w:b/>
              </w:rPr>
            </w:pPr>
            <w:proofErr w:type="spellStart"/>
            <w:r>
              <w:rPr>
                <w:b/>
              </w:rPr>
              <w:t>Metodologi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Penelitian</w:t>
            </w:r>
            <w:proofErr w:type="spellEnd"/>
          </w:p>
          <w:p w:rsidR="00063F41" w:rsidRDefault="00063F41" w:rsidP="00063F41">
            <w:pPr>
              <w:pStyle w:val="BodyTextIndent"/>
              <w:numPr>
                <w:ilvl w:val="0"/>
                <w:numId w:val="4"/>
              </w:numPr>
              <w:tabs>
                <w:tab w:val="left" w:pos="357"/>
                <w:tab w:val="left" w:pos="4140"/>
                <w:tab w:val="left" w:pos="4410"/>
              </w:tabs>
              <w:ind w:left="357"/>
            </w:pP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</w:p>
          <w:p w:rsidR="00063F41" w:rsidRDefault="00063F41" w:rsidP="00063F41">
            <w:pPr>
              <w:pStyle w:val="BodyTextIndent"/>
              <w:numPr>
                <w:ilvl w:val="0"/>
                <w:numId w:val="4"/>
              </w:numPr>
              <w:tabs>
                <w:tab w:val="left" w:pos="357"/>
                <w:tab w:val="left" w:pos="4140"/>
                <w:tab w:val="left" w:pos="4410"/>
              </w:tabs>
              <w:ind w:left="357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Rancangan</w:t>
            </w:r>
            <w:proofErr w:type="spellEnd"/>
          </w:p>
          <w:p w:rsidR="00063F41" w:rsidRDefault="00063F41" w:rsidP="00063F41">
            <w:pPr>
              <w:pStyle w:val="BodyTextIndent"/>
              <w:numPr>
                <w:ilvl w:val="0"/>
                <w:numId w:val="4"/>
              </w:numPr>
              <w:tabs>
                <w:tab w:val="left" w:pos="357"/>
                <w:tab w:val="left" w:pos="4140"/>
                <w:tab w:val="left" w:pos="4410"/>
              </w:tabs>
              <w:ind w:left="357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Instrumen</w:t>
            </w:r>
            <w:proofErr w:type="spellEnd"/>
          </w:p>
        </w:tc>
        <w:tc>
          <w:tcPr>
            <w:tcW w:w="990" w:type="dxa"/>
          </w:tcPr>
          <w:p w:rsidR="00063F41" w:rsidRDefault="00063F41" w:rsidP="00D223DE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  <w:jc w:val="center"/>
            </w:pPr>
          </w:p>
          <w:p w:rsidR="00063F41" w:rsidRDefault="00063F41" w:rsidP="00D223DE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  <w:jc w:val="center"/>
            </w:pPr>
            <w:r>
              <w:t>15</w:t>
            </w:r>
          </w:p>
          <w:p w:rsidR="00063F41" w:rsidRDefault="00063F41" w:rsidP="00D223DE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  <w:jc w:val="center"/>
            </w:pPr>
            <w:r>
              <w:t>5</w:t>
            </w:r>
          </w:p>
          <w:p w:rsidR="00063F41" w:rsidRDefault="00063F41" w:rsidP="00D223DE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063F41" w:rsidRDefault="00063F41" w:rsidP="00D223DE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</w:p>
        </w:tc>
        <w:tc>
          <w:tcPr>
            <w:tcW w:w="1188" w:type="dxa"/>
          </w:tcPr>
          <w:p w:rsidR="00063F41" w:rsidRDefault="00063F41" w:rsidP="00D223DE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</w:p>
        </w:tc>
      </w:tr>
      <w:tr w:rsidR="00063F41" w:rsidTr="00D223DE">
        <w:tc>
          <w:tcPr>
            <w:tcW w:w="543" w:type="dxa"/>
          </w:tcPr>
          <w:p w:rsidR="00063F41" w:rsidRDefault="00063F41" w:rsidP="00D223DE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  <w:r>
              <w:t>4</w:t>
            </w:r>
          </w:p>
        </w:tc>
        <w:tc>
          <w:tcPr>
            <w:tcW w:w="4335" w:type="dxa"/>
          </w:tcPr>
          <w:p w:rsidR="00063F41" w:rsidRDefault="00063F41" w:rsidP="00D223DE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  <w:rPr>
                <w:b/>
              </w:rPr>
            </w:pPr>
            <w:proofErr w:type="spellStart"/>
            <w:r>
              <w:rPr>
                <w:b/>
              </w:rPr>
              <w:t>Analisa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Hasil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Pembahasan</w:t>
            </w:r>
            <w:proofErr w:type="spellEnd"/>
          </w:p>
          <w:p w:rsidR="00063F41" w:rsidRDefault="00063F41" w:rsidP="00063F41">
            <w:pPr>
              <w:pStyle w:val="BodyTextIndent"/>
              <w:numPr>
                <w:ilvl w:val="0"/>
                <w:numId w:val="5"/>
              </w:numPr>
              <w:tabs>
                <w:tab w:val="left" w:pos="357"/>
                <w:tab w:val="left" w:pos="4140"/>
                <w:tab w:val="left" w:pos="4410"/>
              </w:tabs>
              <w:ind w:left="357"/>
            </w:pP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</w:p>
          <w:p w:rsidR="00063F41" w:rsidRDefault="00063F41" w:rsidP="00063F41">
            <w:pPr>
              <w:pStyle w:val="BodyTextIndent"/>
              <w:numPr>
                <w:ilvl w:val="0"/>
                <w:numId w:val="5"/>
              </w:numPr>
              <w:tabs>
                <w:tab w:val="left" w:pos="357"/>
                <w:tab w:val="left" w:pos="4140"/>
                <w:tab w:val="left" w:pos="4410"/>
              </w:tabs>
              <w:ind w:left="357"/>
            </w:pP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analisa</w:t>
            </w:r>
            <w:proofErr w:type="spellEnd"/>
          </w:p>
          <w:p w:rsidR="00063F41" w:rsidRDefault="00063F41" w:rsidP="00063F41">
            <w:pPr>
              <w:pStyle w:val="BodyTextIndent"/>
              <w:numPr>
                <w:ilvl w:val="0"/>
                <w:numId w:val="5"/>
              </w:numPr>
              <w:tabs>
                <w:tab w:val="left" w:pos="357"/>
                <w:tab w:val="left" w:pos="4140"/>
                <w:tab w:val="left" w:pos="4410"/>
              </w:tabs>
              <w:ind w:left="357"/>
            </w:pPr>
            <w:proofErr w:type="spellStart"/>
            <w:r>
              <w:t>Mutu</w:t>
            </w:r>
            <w:proofErr w:type="spellEnd"/>
            <w:r>
              <w:t xml:space="preserve"> </w:t>
            </w:r>
            <w:proofErr w:type="spellStart"/>
            <w:r>
              <w:t>Temuan</w:t>
            </w:r>
            <w:proofErr w:type="spellEnd"/>
          </w:p>
        </w:tc>
        <w:tc>
          <w:tcPr>
            <w:tcW w:w="990" w:type="dxa"/>
          </w:tcPr>
          <w:p w:rsidR="00063F41" w:rsidRDefault="00063F41" w:rsidP="00D223DE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  <w:jc w:val="center"/>
            </w:pPr>
          </w:p>
          <w:p w:rsidR="00063F41" w:rsidRDefault="00063F41" w:rsidP="00D223DE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  <w:jc w:val="center"/>
            </w:pPr>
            <w:r>
              <w:t>5</w:t>
            </w:r>
          </w:p>
          <w:p w:rsidR="00063F41" w:rsidRDefault="00063F41" w:rsidP="00D223DE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  <w:jc w:val="center"/>
            </w:pPr>
            <w:r>
              <w:t>15</w:t>
            </w:r>
          </w:p>
          <w:p w:rsidR="00063F41" w:rsidRDefault="00063F41" w:rsidP="00D223DE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063F41" w:rsidRDefault="00063F41" w:rsidP="00D223DE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</w:p>
        </w:tc>
        <w:tc>
          <w:tcPr>
            <w:tcW w:w="1188" w:type="dxa"/>
          </w:tcPr>
          <w:p w:rsidR="00063F41" w:rsidRDefault="00063F41" w:rsidP="00D223DE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</w:p>
        </w:tc>
      </w:tr>
      <w:tr w:rsidR="00063F41" w:rsidTr="00D223DE">
        <w:trPr>
          <w:cantSplit/>
          <w:trHeight w:val="848"/>
        </w:trPr>
        <w:tc>
          <w:tcPr>
            <w:tcW w:w="543" w:type="dxa"/>
          </w:tcPr>
          <w:p w:rsidR="00063F41" w:rsidRDefault="00063F41" w:rsidP="00D223DE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  <w:r>
              <w:t>5</w:t>
            </w:r>
          </w:p>
        </w:tc>
        <w:tc>
          <w:tcPr>
            <w:tcW w:w="4335" w:type="dxa"/>
          </w:tcPr>
          <w:p w:rsidR="00063F41" w:rsidRDefault="00063F41" w:rsidP="00D223DE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  <w:rPr>
                <w:b/>
              </w:rPr>
            </w:pPr>
            <w:proofErr w:type="spellStart"/>
            <w:r>
              <w:rPr>
                <w:b/>
              </w:rPr>
              <w:t>Umum</w:t>
            </w:r>
            <w:proofErr w:type="spellEnd"/>
          </w:p>
          <w:p w:rsidR="00063F41" w:rsidRDefault="00063F41" w:rsidP="00063F41">
            <w:pPr>
              <w:pStyle w:val="BodyTextIndent"/>
              <w:numPr>
                <w:ilvl w:val="0"/>
                <w:numId w:val="6"/>
              </w:numPr>
              <w:tabs>
                <w:tab w:val="left" w:pos="357"/>
                <w:tab w:val="left" w:pos="4140"/>
                <w:tab w:val="left" w:pos="4410"/>
              </w:tabs>
              <w:ind w:left="357"/>
            </w:pPr>
            <w:proofErr w:type="spellStart"/>
            <w:r>
              <w:t>Bahasa</w:t>
            </w:r>
            <w:proofErr w:type="spellEnd"/>
          </w:p>
          <w:p w:rsidR="00063F41" w:rsidRDefault="00063F41" w:rsidP="00063F41">
            <w:pPr>
              <w:pStyle w:val="BodyTextIndent"/>
              <w:numPr>
                <w:ilvl w:val="0"/>
                <w:numId w:val="6"/>
              </w:numPr>
              <w:tabs>
                <w:tab w:val="left" w:pos="357"/>
                <w:tab w:val="left" w:pos="4140"/>
                <w:tab w:val="left" w:pos="4410"/>
              </w:tabs>
              <w:ind w:left="357"/>
            </w:pPr>
            <w:r>
              <w:t>Format</w:t>
            </w:r>
          </w:p>
        </w:tc>
        <w:tc>
          <w:tcPr>
            <w:tcW w:w="990" w:type="dxa"/>
          </w:tcPr>
          <w:p w:rsidR="00063F41" w:rsidRDefault="00063F41" w:rsidP="00D223DE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  <w:jc w:val="center"/>
            </w:pPr>
          </w:p>
          <w:p w:rsidR="00063F41" w:rsidRDefault="00063F41" w:rsidP="00D223DE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  <w:jc w:val="center"/>
            </w:pPr>
            <w:r>
              <w:t>5</w:t>
            </w:r>
          </w:p>
          <w:p w:rsidR="00063F41" w:rsidRDefault="00063F41" w:rsidP="00D223DE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063F41" w:rsidRDefault="00063F41" w:rsidP="00D223DE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</w:p>
        </w:tc>
        <w:tc>
          <w:tcPr>
            <w:tcW w:w="1188" w:type="dxa"/>
          </w:tcPr>
          <w:p w:rsidR="00063F41" w:rsidRDefault="00063F41" w:rsidP="00D223DE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</w:p>
        </w:tc>
      </w:tr>
      <w:tr w:rsidR="00063F41" w:rsidTr="00D223DE">
        <w:trPr>
          <w:trHeight w:val="276"/>
        </w:trPr>
        <w:tc>
          <w:tcPr>
            <w:tcW w:w="4878" w:type="dxa"/>
            <w:gridSpan w:val="2"/>
            <w:vAlign w:val="center"/>
          </w:tcPr>
          <w:p w:rsidR="00063F41" w:rsidRDefault="00063F41" w:rsidP="00D223DE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0" w:type="dxa"/>
          </w:tcPr>
          <w:p w:rsidR="00063F41" w:rsidRDefault="00063F41" w:rsidP="00D223DE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063F41" w:rsidRDefault="00063F41" w:rsidP="00D223DE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</w:p>
        </w:tc>
        <w:tc>
          <w:tcPr>
            <w:tcW w:w="1188" w:type="dxa"/>
          </w:tcPr>
          <w:p w:rsidR="00063F41" w:rsidRDefault="00063F41" w:rsidP="00D223DE">
            <w:pPr>
              <w:pStyle w:val="BodyTextIndent"/>
              <w:tabs>
                <w:tab w:val="left" w:pos="1080"/>
                <w:tab w:val="left" w:pos="4140"/>
                <w:tab w:val="left" w:pos="4410"/>
              </w:tabs>
              <w:ind w:left="0"/>
            </w:pPr>
          </w:p>
        </w:tc>
      </w:tr>
    </w:tbl>
    <w:p w:rsidR="00063F41" w:rsidRDefault="00063F41" w:rsidP="00063F41"/>
    <w:p w:rsidR="00063F41" w:rsidRDefault="00063F41" w:rsidP="00063F41">
      <w:pPr>
        <w:ind w:left="630"/>
      </w:pPr>
      <w:proofErr w:type="spellStart"/>
      <w:r>
        <w:t>Catatan</w:t>
      </w:r>
      <w:proofErr w:type="spellEnd"/>
      <w:r>
        <w:t xml:space="preserve">: </w:t>
      </w:r>
    </w:p>
    <w:p w:rsidR="00063F41" w:rsidRDefault="00063F41" w:rsidP="00063F41">
      <w:pPr>
        <w:numPr>
          <w:ilvl w:val="5"/>
          <w:numId w:val="3"/>
        </w:numPr>
        <w:ind w:left="1080"/>
      </w:pPr>
      <w:proofErr w:type="spellStart"/>
      <w:r>
        <w:t>Terbobot</w:t>
      </w:r>
      <w:proofErr w:type="spellEnd"/>
      <w:r>
        <w:t xml:space="preserve"> = </w:t>
      </w:r>
      <w:proofErr w:type="spellStart"/>
      <w:r>
        <w:t>bobot</w:t>
      </w:r>
      <w:proofErr w:type="spellEnd"/>
      <w:r>
        <w:t xml:space="preserve"> x </w:t>
      </w:r>
      <w:proofErr w:type="spellStart"/>
      <w:r>
        <w:t>nilai</w:t>
      </w:r>
      <w:proofErr w:type="spellEnd"/>
    </w:p>
    <w:p w:rsidR="00063F41" w:rsidRDefault="00063F41" w:rsidP="00063F41">
      <w:pPr>
        <w:numPr>
          <w:ilvl w:val="5"/>
          <w:numId w:val="3"/>
        </w:numPr>
        <w:ind w:left="1080"/>
      </w:pPr>
      <w:proofErr w:type="spellStart"/>
      <w:r>
        <w:t>Nilai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0 - 10</w:t>
      </w:r>
    </w:p>
    <w:p w:rsidR="00063F41" w:rsidRDefault="00063F41" w:rsidP="00063F41">
      <w:pPr>
        <w:ind w:left="360"/>
        <w:jc w:val="center"/>
        <w:outlineLvl w:val="0"/>
        <w:rPr>
          <w:b/>
        </w:rPr>
      </w:pPr>
    </w:p>
    <w:p w:rsidR="00063F41" w:rsidRDefault="00063F41" w:rsidP="00063F41">
      <w:pPr>
        <w:ind w:left="360"/>
      </w:pPr>
    </w:p>
    <w:p w:rsidR="00063F41" w:rsidRDefault="00063F41" w:rsidP="00063F41"/>
    <w:p w:rsidR="00AF5C2C" w:rsidRDefault="00AF5C2C"/>
    <w:sectPr w:rsidR="00AF5C2C" w:rsidSect="00AF5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00E8"/>
    <w:multiLevelType w:val="hybridMultilevel"/>
    <w:tmpl w:val="C3C05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55EED"/>
    <w:multiLevelType w:val="hybridMultilevel"/>
    <w:tmpl w:val="A8DA5C28"/>
    <w:lvl w:ilvl="0" w:tplc="7DAE1B14">
      <w:start w:val="1"/>
      <w:numFmt w:val="lowerLetter"/>
      <w:lvlText w:val="(%1)"/>
      <w:lvlJc w:val="left"/>
      <w:pPr>
        <w:ind w:left="786" w:hanging="360"/>
      </w:pPr>
      <w:rPr>
        <w:rFonts w:ascii="Verdana" w:eastAsia="Times New Roman" w:hAnsi="Verdana"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FB384F12">
      <w:start w:val="1"/>
      <w:numFmt w:val="decimal"/>
      <w:lvlText w:val="(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6915A2"/>
    <w:multiLevelType w:val="hybridMultilevel"/>
    <w:tmpl w:val="1A7448FA"/>
    <w:lvl w:ilvl="0" w:tplc="7DAE1B14">
      <w:start w:val="1"/>
      <w:numFmt w:val="lowerLetter"/>
      <w:lvlText w:val="(%1)"/>
      <w:lvlJc w:val="left"/>
      <w:pPr>
        <w:ind w:left="876" w:hanging="360"/>
      </w:pPr>
      <w:rPr>
        <w:rFonts w:ascii="Verdana" w:eastAsia="Times New Roman" w:hAnsi="Verdana" w:cs="Times New Roman"/>
      </w:rPr>
    </w:lvl>
    <w:lvl w:ilvl="1" w:tplc="04090019">
      <w:start w:val="1"/>
      <w:numFmt w:val="lowerLetter"/>
      <w:lvlText w:val="%2."/>
      <w:lvlJc w:val="left"/>
      <w:pPr>
        <w:ind w:left="1596" w:hanging="360"/>
      </w:pPr>
    </w:lvl>
    <w:lvl w:ilvl="2" w:tplc="FB384F12">
      <w:start w:val="1"/>
      <w:numFmt w:val="decimal"/>
      <w:lvlText w:val="(%3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3" w:tplc="DBA27E92">
      <w:start w:val="1"/>
      <w:numFmt w:val="decimal"/>
      <w:lvlText w:val="%4."/>
      <w:lvlJc w:val="left"/>
      <w:pPr>
        <w:ind w:left="3036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756" w:hanging="360"/>
      </w:pPr>
    </w:lvl>
    <w:lvl w:ilvl="5" w:tplc="5078A61A">
      <w:start w:val="1"/>
      <w:numFmt w:val="bullet"/>
      <w:lvlText w:val="-"/>
      <w:lvlJc w:val="left"/>
      <w:pPr>
        <w:ind w:left="4656" w:hanging="360"/>
      </w:pPr>
      <w:rPr>
        <w:rFonts w:ascii="Verdana" w:eastAsia="Times New Roman" w:hAnsi="Verdana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">
    <w:nsid w:val="5471481D"/>
    <w:multiLevelType w:val="hybridMultilevel"/>
    <w:tmpl w:val="F126C0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71283"/>
    <w:multiLevelType w:val="hybridMultilevel"/>
    <w:tmpl w:val="7AF8F8B2"/>
    <w:lvl w:ilvl="0" w:tplc="7DAE1B14">
      <w:start w:val="1"/>
      <w:numFmt w:val="lowerLetter"/>
      <w:lvlText w:val="(%1)"/>
      <w:lvlJc w:val="left"/>
      <w:pPr>
        <w:ind w:left="876" w:hanging="360"/>
      </w:pPr>
      <w:rPr>
        <w:rFonts w:ascii="Verdana" w:eastAsia="Times New Roman" w:hAnsi="Verdana" w:cs="Times New Roman"/>
      </w:rPr>
    </w:lvl>
    <w:lvl w:ilvl="1" w:tplc="04090019">
      <w:start w:val="1"/>
      <w:numFmt w:val="lowerLetter"/>
      <w:lvlText w:val="%2."/>
      <w:lvlJc w:val="left"/>
      <w:pPr>
        <w:ind w:left="1596" w:hanging="360"/>
      </w:pPr>
    </w:lvl>
    <w:lvl w:ilvl="2" w:tplc="FB384F12">
      <w:start w:val="1"/>
      <w:numFmt w:val="decimal"/>
      <w:lvlText w:val="(%3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3" w:tplc="08121806">
      <w:start w:val="1"/>
      <w:numFmt w:val="decimal"/>
      <w:lvlText w:val="%4."/>
      <w:lvlJc w:val="left"/>
      <w:pPr>
        <w:ind w:left="3036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756" w:hanging="360"/>
      </w:pPr>
    </w:lvl>
    <w:lvl w:ilvl="5" w:tplc="5078A61A">
      <w:start w:val="1"/>
      <w:numFmt w:val="bullet"/>
      <w:lvlText w:val="-"/>
      <w:lvlJc w:val="left"/>
      <w:pPr>
        <w:ind w:left="4656" w:hanging="360"/>
      </w:pPr>
      <w:rPr>
        <w:rFonts w:ascii="Verdana" w:eastAsia="Times New Roman" w:hAnsi="Verdana" w:cs="Times New Roman" w:hint="default"/>
      </w:rPr>
    </w:lvl>
    <w:lvl w:ilvl="6" w:tplc="53229B4A">
      <w:start w:val="1"/>
      <w:numFmt w:val="upperRoman"/>
      <w:lvlText w:val="%7."/>
      <w:lvlJc w:val="left"/>
      <w:pPr>
        <w:ind w:left="5556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5">
    <w:nsid w:val="7EC92E61"/>
    <w:multiLevelType w:val="hybridMultilevel"/>
    <w:tmpl w:val="E8E2B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3F41"/>
    <w:rsid w:val="00063F41"/>
    <w:rsid w:val="00AF5C2C"/>
    <w:rsid w:val="00C36D17"/>
    <w:rsid w:val="00E8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063F41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063F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ABFI INSTITUTE PERBANAS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Astari</dc:creator>
  <cp:keywords/>
  <dc:description/>
  <cp:lastModifiedBy>Fery</cp:lastModifiedBy>
  <cp:revision>2</cp:revision>
  <dcterms:created xsi:type="dcterms:W3CDTF">2011-12-13T03:08:00Z</dcterms:created>
  <dcterms:modified xsi:type="dcterms:W3CDTF">2011-12-13T03:08:00Z</dcterms:modified>
</cp:coreProperties>
</file>